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DF04B" w14:textId="3D5BD4DA" w:rsidR="00DC1E0D" w:rsidRPr="00E815CB" w:rsidRDefault="00740B34">
      <w:pPr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Programming</w:t>
      </w:r>
      <w:r w:rsidR="00515191" w:rsidRPr="00E815CB">
        <w:rPr>
          <w:b/>
          <w:bCs/>
          <w:sz w:val="32"/>
          <w:szCs w:val="28"/>
        </w:rPr>
        <w:t xml:space="preserve">: </w:t>
      </w:r>
      <w:r w:rsidR="00AE447B" w:rsidRPr="00E815CB">
        <w:rPr>
          <w:b/>
          <w:bCs/>
          <w:sz w:val="32"/>
          <w:szCs w:val="28"/>
        </w:rPr>
        <w:t>Data files (</w:t>
      </w:r>
      <w:proofErr w:type="spellStart"/>
      <w:r w:rsidR="00AE447B" w:rsidRPr="00E815CB">
        <w:rPr>
          <w:b/>
          <w:bCs/>
          <w:sz w:val="32"/>
          <w:szCs w:val="28"/>
        </w:rPr>
        <w:t>EduZone</w:t>
      </w:r>
      <w:proofErr w:type="spellEnd"/>
      <w:r w:rsidR="00AE447B" w:rsidRPr="00E815CB">
        <w:rPr>
          <w:b/>
          <w:bCs/>
          <w:sz w:val="32"/>
          <w:szCs w:val="28"/>
        </w:rPr>
        <w:t>)</w:t>
      </w:r>
    </w:p>
    <w:tbl>
      <w:tblPr>
        <w:tblStyle w:val="TableGrid"/>
        <w:tblW w:w="4322" w:type="pct"/>
        <w:tblLayout w:type="fixed"/>
        <w:tblLook w:val="04A0" w:firstRow="1" w:lastRow="0" w:firstColumn="1" w:lastColumn="0" w:noHBand="0" w:noVBand="1"/>
      </w:tblPr>
      <w:tblGrid>
        <w:gridCol w:w="1409"/>
        <w:gridCol w:w="1962"/>
        <w:gridCol w:w="9360"/>
        <w:gridCol w:w="493"/>
        <w:gridCol w:w="708"/>
      </w:tblGrid>
      <w:tr w:rsidR="006A4E7A" w14:paraId="2EA4782B" w14:textId="77777777" w:rsidTr="006A4E7A">
        <w:tc>
          <w:tcPr>
            <w:tcW w:w="506" w:type="pct"/>
            <w:shd w:val="clear" w:color="auto" w:fill="FFFF00"/>
          </w:tcPr>
          <w:p w14:paraId="169D6E4D" w14:textId="6869A2CF" w:rsidR="006A4E7A" w:rsidRDefault="006A4E7A" w:rsidP="003A3DDD">
            <w:pPr>
              <w:jc w:val="left"/>
            </w:pPr>
            <w:r>
              <w:t xml:space="preserve">Module </w:t>
            </w:r>
          </w:p>
        </w:tc>
        <w:tc>
          <w:tcPr>
            <w:tcW w:w="704" w:type="pct"/>
            <w:shd w:val="clear" w:color="auto" w:fill="FFFF00"/>
          </w:tcPr>
          <w:p w14:paraId="309D33F9" w14:textId="34B07C24" w:rsidR="006A4E7A" w:rsidRDefault="006A4E7A" w:rsidP="003A3DDD">
            <w:pPr>
              <w:jc w:val="left"/>
            </w:pPr>
            <w:r>
              <w:t>Section</w:t>
            </w:r>
          </w:p>
        </w:tc>
        <w:tc>
          <w:tcPr>
            <w:tcW w:w="3359" w:type="pct"/>
            <w:shd w:val="clear" w:color="auto" w:fill="FFFF00"/>
          </w:tcPr>
          <w:p w14:paraId="67A8731C" w14:textId="0DA06DE2" w:rsidR="006A4E7A" w:rsidRDefault="006A4E7A" w:rsidP="003A3DDD">
            <w:pPr>
              <w:jc w:val="left"/>
            </w:pPr>
            <w:r>
              <w:t>File(s)</w:t>
            </w:r>
          </w:p>
        </w:tc>
        <w:tc>
          <w:tcPr>
            <w:tcW w:w="177" w:type="pct"/>
            <w:shd w:val="clear" w:color="auto" w:fill="FFFF00"/>
          </w:tcPr>
          <w:p w14:paraId="19DFB38C" w14:textId="30B6F2DC" w:rsidR="006A4E7A" w:rsidRDefault="006A4E7A" w:rsidP="003A3DDD">
            <w:pPr>
              <w:jc w:val="left"/>
            </w:pPr>
            <w:r>
              <w:t xml:space="preserve">St </w:t>
            </w:r>
          </w:p>
        </w:tc>
        <w:tc>
          <w:tcPr>
            <w:tcW w:w="254" w:type="pct"/>
            <w:shd w:val="clear" w:color="auto" w:fill="FFFF00"/>
          </w:tcPr>
          <w:p w14:paraId="35F7BE67" w14:textId="712144FF" w:rsidR="006A4E7A" w:rsidRDefault="006A4E7A" w:rsidP="003A3DDD">
            <w:pPr>
              <w:jc w:val="left"/>
            </w:pPr>
            <w:proofErr w:type="spellStart"/>
            <w:r>
              <w:t>Lec</w:t>
            </w:r>
            <w:proofErr w:type="spellEnd"/>
          </w:p>
        </w:tc>
      </w:tr>
      <w:tr w:rsidR="006A4E7A" w14:paraId="70082343" w14:textId="77777777" w:rsidTr="006A4E7A">
        <w:tc>
          <w:tcPr>
            <w:tcW w:w="506" w:type="pct"/>
          </w:tcPr>
          <w:p w14:paraId="76A2DEF6" w14:textId="5D371DBF" w:rsidR="006A4E7A" w:rsidRPr="00583BC9" w:rsidRDefault="006A4E7A" w:rsidP="00FC1CBF">
            <w:pPr>
              <w:spacing w:line="240" w:lineRule="auto"/>
              <w:jc w:val="left"/>
              <w:rPr>
                <w:b/>
                <w:bCs/>
              </w:rPr>
            </w:pPr>
            <w:r w:rsidRPr="00583BC9">
              <w:rPr>
                <w:b/>
                <w:bCs/>
              </w:rPr>
              <w:t>3 Unit 3.1 SB</w:t>
            </w:r>
          </w:p>
        </w:tc>
        <w:tc>
          <w:tcPr>
            <w:tcW w:w="704" w:type="pct"/>
          </w:tcPr>
          <w:p w14:paraId="220388FF" w14:textId="15734E7E" w:rsidR="006A4E7A" w:rsidRPr="001A5D0D" w:rsidRDefault="006A4E7A" w:rsidP="00FC1CBF">
            <w:pPr>
              <w:spacing w:line="240" w:lineRule="auto"/>
              <w:jc w:val="left"/>
              <w:rPr>
                <w:b/>
                <w:bCs/>
              </w:rPr>
            </w:pPr>
            <w:r w:rsidRPr="001A5D0D">
              <w:rPr>
                <w:b/>
                <w:bCs/>
              </w:rPr>
              <w:t xml:space="preserve">Tasks </w:t>
            </w:r>
          </w:p>
          <w:p w14:paraId="6820683D" w14:textId="5D7813E7" w:rsidR="006A4E7A" w:rsidRPr="00055560" w:rsidRDefault="006A4E7A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  <w:r w:rsidRPr="00055560">
              <w:rPr>
                <w:rFonts w:cs="Arial"/>
                <w:szCs w:val="24"/>
              </w:rPr>
              <w:t>Task 3.17</w:t>
            </w:r>
          </w:p>
          <w:p w14:paraId="4895E5AA" w14:textId="293EFC8D" w:rsidR="006A4E7A" w:rsidRPr="00055560" w:rsidRDefault="006A4E7A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  <w:r w:rsidRPr="00055560">
              <w:rPr>
                <w:rFonts w:cs="Arial"/>
                <w:szCs w:val="24"/>
              </w:rPr>
              <w:t>Names50.txt file</w:t>
            </w:r>
          </w:p>
          <w:p w14:paraId="7E67839B" w14:textId="6430C525" w:rsidR="006A4E7A" w:rsidRPr="00055560" w:rsidRDefault="006A4E7A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</w:p>
          <w:p w14:paraId="3E0815C0" w14:textId="36007540" w:rsidR="006A4E7A" w:rsidRPr="00055560" w:rsidRDefault="006A4E7A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  <w:r w:rsidRPr="00055560">
              <w:rPr>
                <w:rFonts w:cs="Arial"/>
                <w:szCs w:val="24"/>
              </w:rPr>
              <w:t xml:space="preserve">Task 3.26 </w:t>
            </w:r>
          </w:p>
          <w:p w14:paraId="4A9EF383" w14:textId="706B7B98" w:rsidR="006A4E7A" w:rsidRPr="00055560" w:rsidRDefault="006A4E7A" w:rsidP="00FC1CBF">
            <w:pPr>
              <w:spacing w:line="240" w:lineRule="auto"/>
              <w:jc w:val="left"/>
              <w:rPr>
                <w:rFonts w:cs="Arial"/>
                <w:color w:val="FFCB29"/>
                <w:szCs w:val="24"/>
                <w:lang w:val="en-US"/>
              </w:rPr>
            </w:pPr>
            <w:r w:rsidRPr="00055560">
              <w:rPr>
                <w:rFonts w:cs="Arial"/>
                <w:i/>
                <w:iCs/>
                <w:color w:val="FFCB29"/>
                <w:szCs w:val="24"/>
                <w:lang w:val="en-US"/>
              </w:rPr>
              <w:t xml:space="preserve">SA Greetings.txt </w:t>
            </w:r>
            <w:r w:rsidRPr="00055560">
              <w:rPr>
                <w:rFonts w:cs="Arial"/>
                <w:color w:val="FFCB29"/>
                <w:szCs w:val="24"/>
                <w:lang w:val="en-US"/>
              </w:rPr>
              <w:t>file</w:t>
            </w:r>
          </w:p>
          <w:p w14:paraId="66717645" w14:textId="614DC736" w:rsidR="006A4E7A" w:rsidRDefault="006A4E7A" w:rsidP="00FC1CBF">
            <w:pPr>
              <w:spacing w:line="240" w:lineRule="auto"/>
              <w:jc w:val="left"/>
              <w:rPr>
                <w:rFonts w:cs="Arial"/>
                <w:color w:val="FFCB29"/>
                <w:szCs w:val="24"/>
                <w:lang w:val="en-US"/>
              </w:rPr>
            </w:pPr>
          </w:p>
          <w:p w14:paraId="7FE0485E" w14:textId="5A45319D" w:rsidR="00EA0675" w:rsidRDefault="00EA0675" w:rsidP="00FC1CBF">
            <w:pPr>
              <w:spacing w:line="240" w:lineRule="auto"/>
              <w:jc w:val="left"/>
              <w:rPr>
                <w:rFonts w:cs="Arial"/>
                <w:color w:val="FFCB29"/>
                <w:szCs w:val="24"/>
                <w:lang w:val="en-US"/>
              </w:rPr>
            </w:pPr>
          </w:p>
          <w:p w14:paraId="2B8D2A6E" w14:textId="38787B8F" w:rsidR="00EA0675" w:rsidRPr="00BD1E6A" w:rsidRDefault="00EA0675" w:rsidP="00FC1CBF">
            <w:pPr>
              <w:spacing w:line="240" w:lineRule="auto"/>
              <w:jc w:val="left"/>
              <w:rPr>
                <w:rFonts w:cs="Arial"/>
                <w:szCs w:val="24"/>
                <w:lang w:val="en-US"/>
              </w:rPr>
            </w:pPr>
            <w:r w:rsidRPr="00BD1E6A">
              <w:rPr>
                <w:rFonts w:cs="Arial"/>
                <w:szCs w:val="24"/>
                <w:lang w:val="en-US"/>
              </w:rPr>
              <w:t>Example 3.9</w:t>
            </w:r>
          </w:p>
          <w:p w14:paraId="0128EF4D" w14:textId="28CFD31C" w:rsidR="00EA0675" w:rsidRPr="00BD1E6A" w:rsidRDefault="00BD1E6A" w:rsidP="00FC1CBF">
            <w:pPr>
              <w:spacing w:line="240" w:lineRule="auto"/>
              <w:jc w:val="left"/>
              <w:rPr>
                <w:rFonts w:cs="Arial"/>
                <w:szCs w:val="24"/>
                <w:lang w:val="en-US"/>
              </w:rPr>
            </w:pPr>
            <w:r w:rsidRPr="00BD1E6A">
              <w:rPr>
                <w:rFonts w:cs="Arial"/>
                <w:szCs w:val="24"/>
                <w:lang w:val="en-US"/>
              </w:rPr>
              <w:t>String manipulation acronyms</w:t>
            </w:r>
          </w:p>
          <w:p w14:paraId="47E29FE7" w14:textId="77777777" w:rsidR="00BD1E6A" w:rsidRDefault="00BD1E6A" w:rsidP="00FC1CBF">
            <w:pPr>
              <w:spacing w:line="240" w:lineRule="auto"/>
              <w:jc w:val="left"/>
              <w:rPr>
                <w:rFonts w:cs="Arial"/>
                <w:color w:val="FFCB29"/>
                <w:szCs w:val="24"/>
                <w:lang w:val="en-US"/>
              </w:rPr>
            </w:pPr>
          </w:p>
          <w:p w14:paraId="5D961BF6" w14:textId="05DC041F" w:rsidR="009C39DD" w:rsidRPr="009962FF" w:rsidRDefault="009C39DD" w:rsidP="00FC1CBF">
            <w:pPr>
              <w:spacing w:line="240" w:lineRule="auto"/>
              <w:jc w:val="left"/>
              <w:rPr>
                <w:rFonts w:cs="Arial"/>
                <w:szCs w:val="24"/>
                <w:lang w:val="en-US"/>
              </w:rPr>
            </w:pPr>
            <w:r w:rsidRPr="009962FF">
              <w:rPr>
                <w:rFonts w:cs="Arial"/>
                <w:szCs w:val="24"/>
                <w:lang w:val="en-US"/>
              </w:rPr>
              <w:t>Example 3.11</w:t>
            </w:r>
          </w:p>
          <w:p w14:paraId="6496BB47" w14:textId="6AE9A01F" w:rsidR="009C39DD" w:rsidRPr="009962FF" w:rsidRDefault="009962FF" w:rsidP="00FC1CBF">
            <w:pPr>
              <w:spacing w:line="240" w:lineRule="auto"/>
              <w:jc w:val="left"/>
              <w:rPr>
                <w:rFonts w:cs="Arial"/>
                <w:szCs w:val="24"/>
                <w:lang w:val="en-US"/>
              </w:rPr>
            </w:pPr>
            <w:r w:rsidRPr="009962FF">
              <w:rPr>
                <w:rFonts w:cs="Arial"/>
                <w:szCs w:val="24"/>
                <w:lang w:val="en-US"/>
              </w:rPr>
              <w:t>Term Acronym List and Terms</w:t>
            </w:r>
          </w:p>
          <w:p w14:paraId="561B51E7" w14:textId="77777777" w:rsidR="00643988" w:rsidRDefault="00643988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</w:p>
          <w:p w14:paraId="400C0D36" w14:textId="0C1693E5" w:rsidR="00643988" w:rsidRDefault="009716C6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Example</w:t>
            </w:r>
            <w:r w:rsidR="00886725">
              <w:rPr>
                <w:rFonts w:cs="Arial"/>
                <w:szCs w:val="24"/>
              </w:rPr>
              <w:t xml:space="preserve"> 3.12</w:t>
            </w:r>
          </w:p>
          <w:p w14:paraId="59347E8C" w14:textId="74B13CF9" w:rsidR="00886725" w:rsidRDefault="00886725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Apple Drop game</w:t>
            </w:r>
          </w:p>
          <w:p w14:paraId="71720672" w14:textId="77777777" w:rsidR="00643988" w:rsidRDefault="00643988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</w:p>
          <w:p w14:paraId="23624FC3" w14:textId="2963B70C" w:rsidR="006A4E7A" w:rsidRPr="00055560" w:rsidRDefault="006A4E7A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  <w:r w:rsidRPr="00055560">
              <w:rPr>
                <w:rFonts w:cs="Arial"/>
                <w:szCs w:val="24"/>
              </w:rPr>
              <w:t xml:space="preserve">Test your knowledge </w:t>
            </w:r>
          </w:p>
          <w:p w14:paraId="5C49CC09" w14:textId="576FFB30" w:rsidR="006A4E7A" w:rsidRPr="00055560" w:rsidRDefault="006A4E7A" w:rsidP="00FC1CBF">
            <w:pPr>
              <w:spacing w:line="240" w:lineRule="auto"/>
              <w:jc w:val="left"/>
              <w:rPr>
                <w:rFonts w:cs="Arial"/>
                <w:szCs w:val="24"/>
              </w:rPr>
            </w:pPr>
            <w:r w:rsidRPr="00055560">
              <w:rPr>
                <w:rFonts w:cs="Arial"/>
                <w:szCs w:val="24"/>
              </w:rPr>
              <w:t>Question 5 Yearly Rainfall</w:t>
            </w:r>
          </w:p>
          <w:p w14:paraId="6273C8EF" w14:textId="0EF05870" w:rsidR="006A4E7A" w:rsidRDefault="006A4E7A" w:rsidP="00FC1CBF">
            <w:pPr>
              <w:spacing w:line="240" w:lineRule="auto"/>
              <w:jc w:val="left"/>
            </w:pPr>
          </w:p>
          <w:p w14:paraId="5BA6A519" w14:textId="77777777" w:rsidR="006A4E7A" w:rsidRDefault="006A4E7A" w:rsidP="00FC1CBF">
            <w:pPr>
              <w:spacing w:line="240" w:lineRule="auto"/>
              <w:jc w:val="left"/>
            </w:pPr>
          </w:p>
          <w:p w14:paraId="6A2848D7" w14:textId="77777777" w:rsidR="006A4E7A" w:rsidRPr="002B1736" w:rsidRDefault="006A4E7A" w:rsidP="00FC1CB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4472C4" w:themeColor="accent1"/>
                <w:szCs w:val="24"/>
                <w:lang w:val="en-US"/>
              </w:rPr>
            </w:pPr>
          </w:p>
          <w:p w14:paraId="41B0338F" w14:textId="7D0CCABA" w:rsidR="006A4E7A" w:rsidRDefault="006A4E7A" w:rsidP="00FC1CB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Cs w:val="24"/>
                <w:lang w:val="en-US"/>
              </w:rPr>
            </w:pPr>
            <w:r>
              <w:rPr>
                <w:rFonts w:cs="Arial"/>
                <w:szCs w:val="24"/>
                <w:lang w:val="en-US"/>
              </w:rPr>
              <w:t xml:space="preserve"> </w:t>
            </w:r>
          </w:p>
          <w:p w14:paraId="6ECA3662" w14:textId="77777777" w:rsidR="006A4E7A" w:rsidRPr="002B1736" w:rsidRDefault="006A4E7A" w:rsidP="00FC1CB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Cs w:val="24"/>
                <w:lang w:val="en-US"/>
              </w:rPr>
            </w:pPr>
          </w:p>
          <w:p w14:paraId="009717E9" w14:textId="77777777" w:rsidR="006A4E7A" w:rsidRDefault="006A4E7A" w:rsidP="00FC1CBF">
            <w:pPr>
              <w:spacing w:line="240" w:lineRule="auto"/>
              <w:jc w:val="left"/>
            </w:pPr>
          </w:p>
          <w:p w14:paraId="61507F4C" w14:textId="48400DA7" w:rsidR="006A4E7A" w:rsidRDefault="006A4E7A" w:rsidP="00FC1CBF">
            <w:pPr>
              <w:spacing w:line="240" w:lineRule="auto"/>
              <w:jc w:val="left"/>
            </w:pPr>
          </w:p>
        </w:tc>
        <w:tc>
          <w:tcPr>
            <w:tcW w:w="3359" w:type="pct"/>
          </w:tcPr>
          <w:p w14:paraId="1C13A52E" w14:textId="3EAD33B4" w:rsidR="006A4E7A" w:rsidRDefault="006A4E7A" w:rsidP="00FC1CBF">
            <w:pPr>
              <w:spacing w:line="240" w:lineRule="auto"/>
              <w:jc w:val="left"/>
            </w:pPr>
            <w:r>
              <w:lastRenderedPageBreak/>
              <w:t xml:space="preserve"> </w:t>
            </w:r>
            <w:r w:rsidR="00AA0EB1">
              <w:rPr>
                <w:noProof/>
              </w:rPr>
              <w:drawing>
                <wp:inline distT="0" distB="0" distL="0" distR="0" wp14:anchorId="15A565EC" wp14:editId="0543C6EF">
                  <wp:extent cx="5324475" cy="39719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4475" cy="397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EA38AC" w14:textId="6BE319C2" w:rsidR="006A4E7A" w:rsidRDefault="006A4E7A" w:rsidP="00FC1CBF">
            <w:pPr>
              <w:spacing w:line="240" w:lineRule="auto"/>
              <w:jc w:val="left"/>
            </w:pPr>
          </w:p>
          <w:p w14:paraId="59AA2760" w14:textId="44E38A56" w:rsidR="006A4E7A" w:rsidRDefault="006A4E7A" w:rsidP="00FC1CBF">
            <w:pPr>
              <w:spacing w:line="240" w:lineRule="auto"/>
              <w:jc w:val="left"/>
            </w:pPr>
          </w:p>
        </w:tc>
        <w:tc>
          <w:tcPr>
            <w:tcW w:w="177" w:type="pct"/>
          </w:tcPr>
          <w:p w14:paraId="6830713B" w14:textId="400705AC" w:rsidR="006A4E7A" w:rsidRDefault="006A4E7A" w:rsidP="00FC1CBF">
            <w:pPr>
              <w:spacing w:line="240" w:lineRule="auto"/>
              <w:jc w:val="left"/>
            </w:pPr>
            <w:r>
              <w:sym w:font="Wingdings" w:char="F0FC"/>
            </w:r>
          </w:p>
        </w:tc>
        <w:tc>
          <w:tcPr>
            <w:tcW w:w="254" w:type="pct"/>
          </w:tcPr>
          <w:p w14:paraId="2574D07B" w14:textId="7BB84A71" w:rsidR="006A4E7A" w:rsidRDefault="006A4E7A" w:rsidP="00FC1CBF">
            <w:pPr>
              <w:spacing w:line="240" w:lineRule="auto"/>
              <w:jc w:val="left"/>
            </w:pPr>
          </w:p>
        </w:tc>
      </w:tr>
      <w:tr w:rsidR="006A4E7A" w14:paraId="70DDDD03" w14:textId="77777777" w:rsidTr="006A4E7A">
        <w:tc>
          <w:tcPr>
            <w:tcW w:w="506" w:type="pct"/>
          </w:tcPr>
          <w:p w14:paraId="033DC43E" w14:textId="5C643471" w:rsidR="006A4E7A" w:rsidRPr="00583BC9" w:rsidRDefault="006A4E7A" w:rsidP="00FC1CBF">
            <w:pPr>
              <w:spacing w:line="240" w:lineRule="auto"/>
              <w:jc w:val="left"/>
              <w:rPr>
                <w:b/>
                <w:bCs/>
              </w:rPr>
            </w:pPr>
            <w:r w:rsidRPr="00583BC9">
              <w:rPr>
                <w:b/>
                <w:bCs/>
              </w:rPr>
              <w:t>3 Unit 3.2 SB</w:t>
            </w:r>
          </w:p>
        </w:tc>
        <w:tc>
          <w:tcPr>
            <w:tcW w:w="704" w:type="pct"/>
          </w:tcPr>
          <w:p w14:paraId="779F2CD5" w14:textId="77777777" w:rsidR="006A4E7A" w:rsidRPr="001A5D0D" w:rsidRDefault="006A4E7A" w:rsidP="002B3560">
            <w:pPr>
              <w:spacing w:line="240" w:lineRule="auto"/>
              <w:jc w:val="left"/>
              <w:rPr>
                <w:b/>
                <w:bCs/>
              </w:rPr>
            </w:pPr>
            <w:r w:rsidRPr="001A5D0D">
              <w:rPr>
                <w:b/>
                <w:bCs/>
              </w:rPr>
              <w:t>Tasks</w:t>
            </w:r>
          </w:p>
          <w:p w14:paraId="6553D8E9" w14:textId="77777777" w:rsidR="006A4E7A" w:rsidRDefault="006A4E7A" w:rsidP="002B3560">
            <w:pPr>
              <w:spacing w:line="240" w:lineRule="auto"/>
              <w:jc w:val="left"/>
            </w:pPr>
          </w:p>
          <w:p w14:paraId="2274432B" w14:textId="77777777" w:rsidR="006A4E7A" w:rsidRDefault="006A4E7A" w:rsidP="002B3560">
            <w:pPr>
              <w:spacing w:line="240" w:lineRule="auto"/>
              <w:jc w:val="left"/>
            </w:pPr>
            <w:r>
              <w:t>Task 3.30</w:t>
            </w:r>
          </w:p>
          <w:p w14:paraId="4D7C79B9" w14:textId="69DE059C" w:rsidR="006A4E7A" w:rsidRDefault="006A4E7A" w:rsidP="002B3560">
            <w:pPr>
              <w:spacing w:line="240" w:lineRule="auto"/>
              <w:jc w:val="left"/>
            </w:pPr>
            <w:r>
              <w:t>Codingisfun.py</w:t>
            </w:r>
          </w:p>
          <w:p w14:paraId="058A0E83" w14:textId="1C5B6D17" w:rsidR="006A4E7A" w:rsidRDefault="006A4E7A" w:rsidP="002B3560">
            <w:pPr>
              <w:spacing w:line="240" w:lineRule="auto"/>
              <w:jc w:val="left"/>
            </w:pPr>
          </w:p>
          <w:p w14:paraId="6FC35544" w14:textId="4D09FAF7" w:rsidR="006A4E7A" w:rsidRDefault="006A4E7A" w:rsidP="003A7905">
            <w:pPr>
              <w:spacing w:line="240" w:lineRule="auto"/>
              <w:jc w:val="left"/>
            </w:pPr>
            <w:r>
              <w:t xml:space="preserve">Task 3.31 Python code sample files </w:t>
            </w:r>
          </w:p>
          <w:p w14:paraId="7A74D95A" w14:textId="77777777" w:rsidR="006A4E7A" w:rsidRDefault="006A4E7A" w:rsidP="002B3560">
            <w:pPr>
              <w:spacing w:line="240" w:lineRule="auto"/>
              <w:jc w:val="left"/>
            </w:pPr>
          </w:p>
          <w:p w14:paraId="739E3E96" w14:textId="44B777D2" w:rsidR="006A4E7A" w:rsidRDefault="006A4E7A" w:rsidP="002B3560">
            <w:pPr>
              <w:spacing w:line="240" w:lineRule="auto"/>
              <w:jc w:val="left"/>
            </w:pPr>
          </w:p>
        </w:tc>
        <w:tc>
          <w:tcPr>
            <w:tcW w:w="3359" w:type="pct"/>
          </w:tcPr>
          <w:p w14:paraId="586EFBED" w14:textId="44CFB1F8" w:rsidR="006A4E7A" w:rsidRDefault="006A4E7A" w:rsidP="00FC1CBF">
            <w:pPr>
              <w:spacing w:line="240" w:lineRule="auto"/>
              <w:jc w:val="left"/>
            </w:pPr>
          </w:p>
          <w:p w14:paraId="0BA6A45E" w14:textId="2F70DE6D" w:rsidR="006A4E7A" w:rsidRDefault="006A4E7A" w:rsidP="00FC1CB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2EAE234" wp14:editId="72A9492F">
                  <wp:extent cx="4752975" cy="1801639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3929" cy="1809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74C966" w14:textId="718EBAF1" w:rsidR="006A4E7A" w:rsidRDefault="006A4E7A" w:rsidP="00FC1CBF">
            <w:pPr>
              <w:spacing w:line="240" w:lineRule="auto"/>
            </w:pPr>
          </w:p>
        </w:tc>
        <w:tc>
          <w:tcPr>
            <w:tcW w:w="177" w:type="pct"/>
          </w:tcPr>
          <w:p w14:paraId="18D3E5F3" w14:textId="30B358C9" w:rsidR="006A4E7A" w:rsidRDefault="006A4E7A" w:rsidP="00FC1CBF">
            <w:pPr>
              <w:spacing w:line="240" w:lineRule="auto"/>
              <w:jc w:val="left"/>
            </w:pPr>
            <w:r>
              <w:sym w:font="Wingdings" w:char="F0FC"/>
            </w:r>
          </w:p>
        </w:tc>
        <w:tc>
          <w:tcPr>
            <w:tcW w:w="254" w:type="pct"/>
          </w:tcPr>
          <w:p w14:paraId="14296396" w14:textId="77777777" w:rsidR="006A4E7A" w:rsidRDefault="006A4E7A" w:rsidP="00FC1CBF">
            <w:pPr>
              <w:spacing w:line="240" w:lineRule="auto"/>
              <w:jc w:val="left"/>
            </w:pPr>
          </w:p>
        </w:tc>
      </w:tr>
      <w:tr w:rsidR="00EF6643" w14:paraId="7115CF77" w14:textId="77777777" w:rsidTr="006A4E7A">
        <w:trPr>
          <w:trHeight w:val="4098"/>
        </w:trPr>
        <w:tc>
          <w:tcPr>
            <w:tcW w:w="506" w:type="pct"/>
          </w:tcPr>
          <w:p w14:paraId="0FEFEA32" w14:textId="6CC5049C" w:rsidR="00EF6643" w:rsidRPr="00583BC9" w:rsidRDefault="00EF6643" w:rsidP="00FC1CBF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04" w:type="pct"/>
          </w:tcPr>
          <w:p w14:paraId="340406F2" w14:textId="77777777" w:rsidR="00EF6643" w:rsidRDefault="00234E08" w:rsidP="00154C4D">
            <w:pPr>
              <w:spacing w:line="240" w:lineRule="auto"/>
              <w:jc w:val="left"/>
            </w:pPr>
            <w:r>
              <w:t>Example</w:t>
            </w:r>
            <w:r w:rsidR="002A7761">
              <w:t xml:space="preserve"> </w:t>
            </w:r>
          </w:p>
          <w:p w14:paraId="01F8342B" w14:textId="485B34AF" w:rsidR="002A7761" w:rsidRDefault="002A7761" w:rsidP="00154C4D">
            <w:pPr>
              <w:spacing w:line="240" w:lineRule="auto"/>
              <w:jc w:val="left"/>
            </w:pPr>
            <w:r>
              <w:t>Random numbers in a rage</w:t>
            </w:r>
          </w:p>
        </w:tc>
        <w:tc>
          <w:tcPr>
            <w:tcW w:w="3359" w:type="pct"/>
          </w:tcPr>
          <w:p w14:paraId="29F60B59" w14:textId="60AD4390" w:rsidR="00EF6643" w:rsidRDefault="009F247E" w:rsidP="00FC1CBF">
            <w:pPr>
              <w:spacing w:line="240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05DD33" wp14:editId="6603F153">
                  <wp:extent cx="4791075" cy="7143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" w:type="pct"/>
          </w:tcPr>
          <w:p w14:paraId="5F1E11E0" w14:textId="7764ED7C" w:rsidR="00EF6643" w:rsidRDefault="002C7F35" w:rsidP="00FC1CBF">
            <w:pPr>
              <w:spacing w:line="240" w:lineRule="auto"/>
              <w:jc w:val="left"/>
            </w:pPr>
            <w:r>
              <w:sym w:font="Wingdings" w:char="F0FC"/>
            </w:r>
          </w:p>
        </w:tc>
        <w:tc>
          <w:tcPr>
            <w:tcW w:w="254" w:type="pct"/>
          </w:tcPr>
          <w:p w14:paraId="1FA0A63A" w14:textId="77777777" w:rsidR="00EF6643" w:rsidRDefault="00EF6643" w:rsidP="00FC1CBF">
            <w:pPr>
              <w:spacing w:line="240" w:lineRule="auto"/>
              <w:jc w:val="left"/>
            </w:pPr>
          </w:p>
        </w:tc>
      </w:tr>
      <w:tr w:rsidR="00EF6643" w14:paraId="6A35AB4A" w14:textId="77777777" w:rsidTr="006A4E7A">
        <w:trPr>
          <w:trHeight w:val="4098"/>
        </w:trPr>
        <w:tc>
          <w:tcPr>
            <w:tcW w:w="506" w:type="pct"/>
          </w:tcPr>
          <w:p w14:paraId="1346FD7E" w14:textId="335C47C2" w:rsidR="00EF6643" w:rsidRPr="00583BC9" w:rsidRDefault="009B3D05" w:rsidP="00FC1CBF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</w:p>
        </w:tc>
        <w:tc>
          <w:tcPr>
            <w:tcW w:w="704" w:type="pct"/>
          </w:tcPr>
          <w:p w14:paraId="716B7A1B" w14:textId="77777777" w:rsidR="00240AE9" w:rsidRPr="00BA751C" w:rsidRDefault="00240AE9" w:rsidP="00240AE9">
            <w:pPr>
              <w:pStyle w:val="Default"/>
            </w:pPr>
          </w:p>
          <w:p w14:paraId="78C2D520" w14:textId="77777777" w:rsidR="00EF6643" w:rsidRDefault="00240AE9" w:rsidP="00240AE9">
            <w:pPr>
              <w:spacing w:line="240" w:lineRule="auto"/>
              <w:jc w:val="left"/>
              <w:rPr>
                <w:sz w:val="23"/>
                <w:szCs w:val="23"/>
              </w:rPr>
            </w:pPr>
            <w:r w:rsidRPr="00BA751C">
              <w:t xml:space="preserve"> </w:t>
            </w:r>
            <w:r w:rsidRPr="00BA751C">
              <w:rPr>
                <w:sz w:val="23"/>
                <w:szCs w:val="23"/>
              </w:rPr>
              <w:t>Module 8 Example: Converting decimal to binary and vice versa</w:t>
            </w:r>
          </w:p>
          <w:p w14:paraId="28083273" w14:textId="77777777" w:rsidR="00BA751C" w:rsidRDefault="00BA751C" w:rsidP="00240AE9">
            <w:pPr>
              <w:spacing w:line="240" w:lineRule="auto"/>
              <w:jc w:val="left"/>
              <w:rPr>
                <w:sz w:val="23"/>
                <w:szCs w:val="23"/>
              </w:rPr>
            </w:pPr>
          </w:p>
          <w:p w14:paraId="68A45A49" w14:textId="77777777" w:rsidR="00BA751C" w:rsidRDefault="00BA751C" w:rsidP="00BA751C">
            <w:pPr>
              <w:pStyle w:val="Default"/>
            </w:pPr>
          </w:p>
          <w:p w14:paraId="257781C6" w14:textId="04289CBB" w:rsidR="00BA751C" w:rsidRPr="00BA751C" w:rsidRDefault="00BA751C" w:rsidP="00BA751C">
            <w:pPr>
              <w:spacing w:line="240" w:lineRule="auto"/>
              <w:jc w:val="left"/>
            </w:pPr>
            <w:r>
              <w:t xml:space="preserve"> </w:t>
            </w:r>
            <w:r w:rsidRPr="00BA751C">
              <w:rPr>
                <w:sz w:val="23"/>
                <w:szCs w:val="23"/>
              </w:rPr>
              <w:t>Module 8 Example: Integrated activity</w:t>
            </w:r>
          </w:p>
        </w:tc>
        <w:tc>
          <w:tcPr>
            <w:tcW w:w="3359" w:type="pct"/>
          </w:tcPr>
          <w:p w14:paraId="74BA48D7" w14:textId="01C9E173" w:rsidR="00EF6643" w:rsidRDefault="002C7F35" w:rsidP="00FC1CBF">
            <w:pPr>
              <w:spacing w:line="240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DAB29F" wp14:editId="3903604C">
                  <wp:extent cx="5086350" cy="8001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35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" w:type="pct"/>
          </w:tcPr>
          <w:p w14:paraId="29895DFD" w14:textId="75F7B4FD" w:rsidR="00EF6643" w:rsidRDefault="002C7F35" w:rsidP="00FC1CBF">
            <w:pPr>
              <w:spacing w:line="240" w:lineRule="auto"/>
              <w:jc w:val="left"/>
            </w:pPr>
            <w:r>
              <w:sym w:font="Wingdings" w:char="F0FC"/>
            </w:r>
          </w:p>
        </w:tc>
        <w:tc>
          <w:tcPr>
            <w:tcW w:w="254" w:type="pct"/>
          </w:tcPr>
          <w:p w14:paraId="15E76C62" w14:textId="77777777" w:rsidR="00EF6643" w:rsidRDefault="00EF6643" w:rsidP="00FC1CBF">
            <w:pPr>
              <w:spacing w:line="240" w:lineRule="auto"/>
              <w:jc w:val="left"/>
            </w:pPr>
          </w:p>
        </w:tc>
      </w:tr>
      <w:tr w:rsidR="00EF6643" w14:paraId="5D50063A" w14:textId="77777777" w:rsidTr="006A4E7A">
        <w:trPr>
          <w:trHeight w:val="4098"/>
        </w:trPr>
        <w:tc>
          <w:tcPr>
            <w:tcW w:w="506" w:type="pct"/>
          </w:tcPr>
          <w:p w14:paraId="4C944D2B" w14:textId="5A031EDC" w:rsidR="00EF6643" w:rsidRPr="00583BC9" w:rsidRDefault="002C7F35" w:rsidP="00FC1CBF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04" w:type="pct"/>
          </w:tcPr>
          <w:p w14:paraId="70613BFE" w14:textId="7AFC92A8" w:rsidR="00EF6643" w:rsidRDefault="0040119A" w:rsidP="00154C4D">
            <w:pPr>
              <w:spacing w:line="240" w:lineRule="auto"/>
              <w:jc w:val="left"/>
            </w:pPr>
            <w:r>
              <w:t xml:space="preserve">Module 9 </w:t>
            </w:r>
            <w:r w:rsidR="002A30B3">
              <w:t>Example:</w:t>
            </w:r>
            <w:r>
              <w:t xml:space="preserve"> Integrated Activity</w:t>
            </w:r>
          </w:p>
        </w:tc>
        <w:tc>
          <w:tcPr>
            <w:tcW w:w="3359" w:type="pct"/>
          </w:tcPr>
          <w:p w14:paraId="5D476327" w14:textId="57C10C6B" w:rsidR="00EF6643" w:rsidRDefault="0040119A" w:rsidP="00FC1CBF">
            <w:pPr>
              <w:spacing w:line="240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063A71" wp14:editId="1DFCC52A">
                  <wp:extent cx="4905375" cy="5905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3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" w:type="pct"/>
          </w:tcPr>
          <w:p w14:paraId="16B3ADF5" w14:textId="3AE7535C" w:rsidR="00EF6643" w:rsidRDefault="002C7F35" w:rsidP="00FC1CBF">
            <w:pPr>
              <w:spacing w:line="240" w:lineRule="auto"/>
              <w:jc w:val="left"/>
            </w:pPr>
            <w:r>
              <w:sym w:font="Wingdings" w:char="F0FC"/>
            </w:r>
          </w:p>
        </w:tc>
        <w:tc>
          <w:tcPr>
            <w:tcW w:w="254" w:type="pct"/>
          </w:tcPr>
          <w:p w14:paraId="06253ADE" w14:textId="77777777" w:rsidR="00EF6643" w:rsidRDefault="00EF6643" w:rsidP="00FC1CBF">
            <w:pPr>
              <w:spacing w:line="240" w:lineRule="auto"/>
              <w:jc w:val="left"/>
            </w:pPr>
          </w:p>
        </w:tc>
      </w:tr>
      <w:tr w:rsidR="00EF6643" w14:paraId="5435EBB6" w14:textId="77777777" w:rsidTr="006A4E7A">
        <w:trPr>
          <w:trHeight w:val="4098"/>
        </w:trPr>
        <w:tc>
          <w:tcPr>
            <w:tcW w:w="506" w:type="pct"/>
          </w:tcPr>
          <w:p w14:paraId="55E07BFE" w14:textId="5C3EEB7A" w:rsidR="00EF6643" w:rsidRPr="00583BC9" w:rsidRDefault="0040119A" w:rsidP="00FC1CBF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704" w:type="pct"/>
          </w:tcPr>
          <w:p w14:paraId="2001A913" w14:textId="2F837045" w:rsidR="00EF6643" w:rsidRDefault="0040119A" w:rsidP="00154C4D">
            <w:pPr>
              <w:spacing w:line="240" w:lineRule="auto"/>
              <w:jc w:val="left"/>
            </w:pPr>
            <w:r>
              <w:t>Module 10 Example : Integrated Activity</w:t>
            </w:r>
          </w:p>
        </w:tc>
        <w:tc>
          <w:tcPr>
            <w:tcW w:w="3359" w:type="pct"/>
          </w:tcPr>
          <w:p w14:paraId="7AC003A8" w14:textId="2464580C" w:rsidR="00EF6643" w:rsidRDefault="00032339" w:rsidP="00FC1CBF">
            <w:pPr>
              <w:spacing w:line="240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927D02" wp14:editId="66D2757D">
                  <wp:extent cx="4314825" cy="57150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" w:type="pct"/>
          </w:tcPr>
          <w:p w14:paraId="3359485B" w14:textId="5775B73A" w:rsidR="00EF6643" w:rsidRDefault="002C7F35" w:rsidP="00FC1CBF">
            <w:pPr>
              <w:spacing w:line="240" w:lineRule="auto"/>
              <w:jc w:val="left"/>
            </w:pPr>
            <w:r>
              <w:sym w:font="Wingdings" w:char="F0FC"/>
            </w:r>
          </w:p>
        </w:tc>
        <w:tc>
          <w:tcPr>
            <w:tcW w:w="254" w:type="pct"/>
          </w:tcPr>
          <w:p w14:paraId="03399C82" w14:textId="77777777" w:rsidR="00EF6643" w:rsidRDefault="00EF6643" w:rsidP="00FC1CBF">
            <w:pPr>
              <w:spacing w:line="240" w:lineRule="auto"/>
              <w:jc w:val="left"/>
            </w:pPr>
          </w:p>
        </w:tc>
      </w:tr>
      <w:tr w:rsidR="006A4E7A" w14:paraId="38B45E57" w14:textId="77777777" w:rsidTr="006A4E7A">
        <w:trPr>
          <w:trHeight w:val="4098"/>
        </w:trPr>
        <w:tc>
          <w:tcPr>
            <w:tcW w:w="506" w:type="pct"/>
          </w:tcPr>
          <w:p w14:paraId="2DA9F827" w14:textId="77777777" w:rsidR="006A4E7A" w:rsidRPr="00583BC9" w:rsidRDefault="006A4E7A" w:rsidP="00FC1CBF">
            <w:pPr>
              <w:spacing w:line="240" w:lineRule="auto"/>
              <w:jc w:val="left"/>
              <w:rPr>
                <w:b/>
                <w:bCs/>
              </w:rPr>
            </w:pPr>
            <w:r w:rsidRPr="00583BC9">
              <w:rPr>
                <w:b/>
                <w:bCs/>
              </w:rPr>
              <w:t>11</w:t>
            </w:r>
          </w:p>
          <w:p w14:paraId="0A74A5BE" w14:textId="159198EC" w:rsidR="006A4E7A" w:rsidRDefault="006A4E7A" w:rsidP="00FC1CBF">
            <w:pPr>
              <w:spacing w:line="240" w:lineRule="auto"/>
              <w:jc w:val="left"/>
            </w:pPr>
            <w:r w:rsidRPr="00583BC9">
              <w:rPr>
                <w:b/>
                <w:bCs/>
              </w:rPr>
              <w:t>Paper 2 SB</w:t>
            </w:r>
          </w:p>
        </w:tc>
        <w:tc>
          <w:tcPr>
            <w:tcW w:w="704" w:type="pct"/>
          </w:tcPr>
          <w:p w14:paraId="380721FF" w14:textId="2E7694D9" w:rsidR="006A4E7A" w:rsidRDefault="006A4E7A" w:rsidP="00154C4D">
            <w:pPr>
              <w:spacing w:line="240" w:lineRule="auto"/>
              <w:jc w:val="left"/>
            </w:pPr>
            <w:r>
              <w:t>Sample Exam (P2) Questions 1-3</w:t>
            </w:r>
          </w:p>
        </w:tc>
        <w:tc>
          <w:tcPr>
            <w:tcW w:w="3359" w:type="pct"/>
          </w:tcPr>
          <w:p w14:paraId="7C124767" w14:textId="23BC1835" w:rsidR="006A4E7A" w:rsidRDefault="006A4E7A" w:rsidP="00FC1CBF">
            <w:pPr>
              <w:spacing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Question 1 </w:t>
            </w:r>
          </w:p>
          <w:p w14:paraId="01F95DB5" w14:textId="28556E58" w:rsidR="006A4E7A" w:rsidRDefault="006A4E7A" w:rsidP="00FC1CBF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30861610" wp14:editId="19C15137">
                  <wp:extent cx="5111750" cy="9334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93DE1D" w14:textId="77777777" w:rsidR="006A4E7A" w:rsidRDefault="006A4E7A" w:rsidP="00FC1CBF">
            <w:pPr>
              <w:spacing w:line="240" w:lineRule="auto"/>
              <w:jc w:val="left"/>
            </w:pPr>
            <w:r>
              <w:t>Question 2</w:t>
            </w:r>
          </w:p>
          <w:p w14:paraId="20200108" w14:textId="77777777" w:rsidR="006A4E7A" w:rsidRDefault="006A4E7A" w:rsidP="00FC1CBF">
            <w:pPr>
              <w:spacing w:line="240" w:lineRule="auto"/>
              <w:jc w:val="left"/>
              <w:rPr>
                <w:noProof/>
              </w:rPr>
            </w:pPr>
          </w:p>
          <w:p w14:paraId="6740DA2D" w14:textId="77777777" w:rsidR="006A4E7A" w:rsidRDefault="006A4E7A" w:rsidP="00FC1CBF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4B188A05" wp14:editId="286E6A20">
                  <wp:extent cx="3603279" cy="120396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9075" cy="1212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95EBF2" w14:textId="77777777" w:rsidR="006A4E7A" w:rsidRDefault="006A4E7A" w:rsidP="00FC1CBF">
            <w:pPr>
              <w:spacing w:line="240" w:lineRule="auto"/>
              <w:jc w:val="left"/>
            </w:pPr>
          </w:p>
          <w:p w14:paraId="1165026F" w14:textId="3DFEEB4E" w:rsidR="006A4E7A" w:rsidRDefault="006A4E7A" w:rsidP="00FC1CBF">
            <w:pPr>
              <w:spacing w:line="240" w:lineRule="auto"/>
              <w:jc w:val="left"/>
            </w:pPr>
            <w:r>
              <w:t>Question 3</w:t>
            </w:r>
          </w:p>
          <w:p w14:paraId="2A207817" w14:textId="3C5C8BD3" w:rsidR="006A4E7A" w:rsidRDefault="006A4E7A" w:rsidP="00FC1CBF">
            <w:pPr>
              <w:spacing w:line="240" w:lineRule="auto"/>
              <w:jc w:val="left"/>
            </w:pPr>
            <w:r>
              <w:rPr>
                <w:noProof/>
              </w:rPr>
              <w:lastRenderedPageBreak/>
              <w:drawing>
                <wp:inline distT="0" distB="0" distL="0" distR="0" wp14:anchorId="5C1CD11E" wp14:editId="50392C12">
                  <wp:extent cx="3822700" cy="1219200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27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" w:type="pct"/>
          </w:tcPr>
          <w:p w14:paraId="04B0016B" w14:textId="2A72FED4" w:rsidR="006A4E7A" w:rsidRDefault="006A4E7A" w:rsidP="00FC1CBF">
            <w:pPr>
              <w:spacing w:line="240" w:lineRule="auto"/>
              <w:jc w:val="left"/>
            </w:pPr>
            <w:r>
              <w:lastRenderedPageBreak/>
              <w:sym w:font="Wingdings" w:char="F0FC"/>
            </w:r>
          </w:p>
        </w:tc>
        <w:tc>
          <w:tcPr>
            <w:tcW w:w="254" w:type="pct"/>
          </w:tcPr>
          <w:p w14:paraId="6F3307D0" w14:textId="77777777" w:rsidR="006A4E7A" w:rsidRDefault="006A4E7A" w:rsidP="00FC1CBF">
            <w:pPr>
              <w:spacing w:line="240" w:lineRule="auto"/>
              <w:jc w:val="left"/>
            </w:pPr>
          </w:p>
        </w:tc>
      </w:tr>
      <w:tr w:rsidR="006A4E7A" w14:paraId="12E9B181" w14:textId="77777777" w:rsidTr="006A4E7A">
        <w:tc>
          <w:tcPr>
            <w:tcW w:w="506" w:type="pct"/>
          </w:tcPr>
          <w:p w14:paraId="15A3CEEF" w14:textId="11878F0E" w:rsidR="006A4E7A" w:rsidRPr="00583BC9" w:rsidRDefault="006A4E7A" w:rsidP="00FC1CBF">
            <w:pPr>
              <w:spacing w:line="240" w:lineRule="auto"/>
              <w:jc w:val="left"/>
              <w:rPr>
                <w:b/>
                <w:bCs/>
              </w:rPr>
            </w:pPr>
            <w:r w:rsidRPr="00583BC9">
              <w:rPr>
                <w:b/>
                <w:bCs/>
              </w:rPr>
              <w:t>Summary Sheets SB</w:t>
            </w:r>
          </w:p>
        </w:tc>
        <w:tc>
          <w:tcPr>
            <w:tcW w:w="704" w:type="pct"/>
          </w:tcPr>
          <w:p w14:paraId="48465E32" w14:textId="161DC48E" w:rsidR="006A4E7A" w:rsidRDefault="006A4E7A" w:rsidP="00FC1CBF">
            <w:pPr>
              <w:spacing w:line="240" w:lineRule="auto"/>
              <w:jc w:val="left"/>
            </w:pPr>
          </w:p>
        </w:tc>
        <w:tc>
          <w:tcPr>
            <w:tcW w:w="3359" w:type="pct"/>
          </w:tcPr>
          <w:p w14:paraId="4E9886EB" w14:textId="41A57416" w:rsidR="006A4E7A" w:rsidRDefault="006A4E7A" w:rsidP="00FC1CBF">
            <w:pPr>
              <w:spacing w:line="240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6354BD" wp14:editId="14B67F46">
                  <wp:extent cx="5731510" cy="128079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280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" w:type="pct"/>
          </w:tcPr>
          <w:p w14:paraId="6B1071A5" w14:textId="77777777" w:rsidR="006A4E7A" w:rsidRDefault="006A4E7A" w:rsidP="00FC1CBF">
            <w:pPr>
              <w:spacing w:line="240" w:lineRule="auto"/>
              <w:jc w:val="left"/>
            </w:pPr>
          </w:p>
        </w:tc>
        <w:tc>
          <w:tcPr>
            <w:tcW w:w="254" w:type="pct"/>
          </w:tcPr>
          <w:p w14:paraId="70E4C1BF" w14:textId="77777777" w:rsidR="006A4E7A" w:rsidRDefault="006A4E7A" w:rsidP="00FC1CBF">
            <w:pPr>
              <w:spacing w:line="240" w:lineRule="auto"/>
              <w:jc w:val="left"/>
            </w:pPr>
          </w:p>
        </w:tc>
      </w:tr>
      <w:tr w:rsidR="006A4E7A" w14:paraId="4FE410E8" w14:textId="77777777" w:rsidTr="006A4E7A">
        <w:tc>
          <w:tcPr>
            <w:tcW w:w="506" w:type="pct"/>
          </w:tcPr>
          <w:p w14:paraId="7A93F2E3" w14:textId="37271F6A" w:rsidR="006A4E7A" w:rsidRPr="00583BC9" w:rsidRDefault="006A4E7A" w:rsidP="00FC1CBF">
            <w:pPr>
              <w:spacing w:line="240" w:lineRule="auto"/>
              <w:jc w:val="left"/>
              <w:rPr>
                <w:b/>
                <w:bCs/>
              </w:rPr>
            </w:pPr>
            <w:r w:rsidRPr="00583BC9">
              <w:rPr>
                <w:b/>
                <w:bCs/>
              </w:rPr>
              <w:lastRenderedPageBreak/>
              <w:t>3 Unit 3.1 LG</w:t>
            </w:r>
          </w:p>
        </w:tc>
        <w:tc>
          <w:tcPr>
            <w:tcW w:w="704" w:type="pct"/>
          </w:tcPr>
          <w:p w14:paraId="18D9F304" w14:textId="0481ED9E" w:rsidR="006A4E7A" w:rsidRDefault="006A4E7A" w:rsidP="00FC1CBF">
            <w:pPr>
              <w:spacing w:line="240" w:lineRule="auto"/>
              <w:jc w:val="left"/>
            </w:pPr>
            <w:r>
              <w:t>Tasks , examples files and TYK Question files</w:t>
            </w:r>
          </w:p>
        </w:tc>
        <w:tc>
          <w:tcPr>
            <w:tcW w:w="3359" w:type="pct"/>
          </w:tcPr>
          <w:p w14:paraId="47261332" w14:textId="706C79D1" w:rsidR="006A4E7A" w:rsidRDefault="006A4E7A" w:rsidP="00FC1CBF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5D5E6F06" wp14:editId="455AE3D1">
                  <wp:extent cx="1620570" cy="337693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013" cy="3394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B5438AB" wp14:editId="219B1FC0">
                  <wp:extent cx="1629624" cy="3351530"/>
                  <wp:effectExtent l="0" t="0" r="8890" b="127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264" cy="3367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A2E7E6D" wp14:editId="4A353812">
                  <wp:extent cx="1846907" cy="3328670"/>
                  <wp:effectExtent l="0" t="0" r="1270" b="508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971" cy="3341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2B2D746" wp14:editId="702A8DFE">
                  <wp:extent cx="1625600" cy="2073244"/>
                  <wp:effectExtent l="0" t="0" r="0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904" cy="207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5FC72CA" wp14:editId="50DE5F81">
                  <wp:extent cx="1993900" cy="49530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                           Example Files</w:t>
            </w:r>
          </w:p>
        </w:tc>
        <w:tc>
          <w:tcPr>
            <w:tcW w:w="177" w:type="pct"/>
          </w:tcPr>
          <w:p w14:paraId="7C4CA05D" w14:textId="177B5C11" w:rsidR="006A4E7A" w:rsidRDefault="006A4E7A" w:rsidP="00FC1CBF">
            <w:pPr>
              <w:spacing w:line="240" w:lineRule="auto"/>
              <w:jc w:val="left"/>
            </w:pPr>
            <w:r>
              <w:sym w:font="Wingdings" w:char="F0FC"/>
            </w:r>
          </w:p>
        </w:tc>
        <w:tc>
          <w:tcPr>
            <w:tcW w:w="254" w:type="pct"/>
          </w:tcPr>
          <w:p w14:paraId="22B10DAB" w14:textId="77777777" w:rsidR="006A4E7A" w:rsidRDefault="006A4E7A" w:rsidP="00FC1CBF">
            <w:pPr>
              <w:spacing w:line="240" w:lineRule="auto"/>
              <w:jc w:val="left"/>
            </w:pPr>
          </w:p>
        </w:tc>
      </w:tr>
      <w:tr w:rsidR="006A4E7A" w14:paraId="4D8E184D" w14:textId="77777777" w:rsidTr="006A4E7A">
        <w:tc>
          <w:tcPr>
            <w:tcW w:w="506" w:type="pct"/>
          </w:tcPr>
          <w:p w14:paraId="23B0D530" w14:textId="5193C7CE" w:rsidR="006A4E7A" w:rsidRPr="00583BC9" w:rsidRDefault="006A4E7A" w:rsidP="00FC1CBF">
            <w:pPr>
              <w:spacing w:line="240" w:lineRule="auto"/>
              <w:jc w:val="left"/>
              <w:rPr>
                <w:b/>
                <w:bCs/>
              </w:rPr>
            </w:pPr>
            <w:r w:rsidRPr="00583BC9">
              <w:rPr>
                <w:b/>
                <w:bCs/>
              </w:rPr>
              <w:lastRenderedPageBreak/>
              <w:t>3 Unit 3.2 LG</w:t>
            </w:r>
          </w:p>
        </w:tc>
        <w:tc>
          <w:tcPr>
            <w:tcW w:w="704" w:type="pct"/>
          </w:tcPr>
          <w:p w14:paraId="7E46F4BE" w14:textId="79D8D7D4" w:rsidR="006A4E7A" w:rsidRDefault="006A4E7A" w:rsidP="00FC1CBF">
            <w:pPr>
              <w:spacing w:line="240" w:lineRule="auto"/>
              <w:jc w:val="left"/>
            </w:pPr>
            <w:proofErr w:type="spellStart"/>
            <w:r>
              <w:t>Task,s</w:t>
            </w:r>
            <w:proofErr w:type="spellEnd"/>
            <w:r>
              <w:t xml:space="preserve"> Projects , TYK Questions</w:t>
            </w:r>
          </w:p>
          <w:p w14:paraId="51EF5F9D" w14:textId="77777777" w:rsidR="006A4E7A" w:rsidRDefault="006A4E7A" w:rsidP="00FC1CBF">
            <w:pPr>
              <w:spacing w:line="240" w:lineRule="auto"/>
              <w:jc w:val="left"/>
            </w:pPr>
          </w:p>
        </w:tc>
        <w:tc>
          <w:tcPr>
            <w:tcW w:w="3359" w:type="pct"/>
          </w:tcPr>
          <w:p w14:paraId="6733E752" w14:textId="722F8F87" w:rsidR="006A4E7A" w:rsidRDefault="006A4E7A" w:rsidP="00FC1CBF">
            <w:pPr>
              <w:spacing w:line="240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A213A6" wp14:editId="58967B94">
                  <wp:extent cx="1982210" cy="3458424"/>
                  <wp:effectExtent l="0" t="0" r="0" b="889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430" cy="347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" w:type="pct"/>
          </w:tcPr>
          <w:p w14:paraId="4D3E1419" w14:textId="01F9D85F" w:rsidR="006A4E7A" w:rsidRDefault="006A4E7A" w:rsidP="00FC1CBF">
            <w:pPr>
              <w:spacing w:line="240" w:lineRule="auto"/>
              <w:jc w:val="left"/>
            </w:pPr>
          </w:p>
        </w:tc>
        <w:tc>
          <w:tcPr>
            <w:tcW w:w="254" w:type="pct"/>
          </w:tcPr>
          <w:p w14:paraId="6195DEB8" w14:textId="3D19F997" w:rsidR="006A4E7A" w:rsidRDefault="006A4E7A" w:rsidP="00FC1CBF">
            <w:pPr>
              <w:spacing w:line="240" w:lineRule="auto"/>
              <w:jc w:val="left"/>
            </w:pPr>
            <w:r>
              <w:sym w:font="Wingdings" w:char="F0FC"/>
            </w:r>
          </w:p>
        </w:tc>
      </w:tr>
      <w:tr w:rsidR="006A4E7A" w14:paraId="7AFD9D18" w14:textId="77777777" w:rsidTr="006A4E7A">
        <w:tc>
          <w:tcPr>
            <w:tcW w:w="506" w:type="pct"/>
          </w:tcPr>
          <w:p w14:paraId="7B697D67" w14:textId="3BC718BC" w:rsidR="006A4E7A" w:rsidRPr="00583BC9" w:rsidRDefault="006A4E7A" w:rsidP="00FC1CBF">
            <w:pPr>
              <w:spacing w:line="240" w:lineRule="auto"/>
              <w:jc w:val="left"/>
              <w:rPr>
                <w:b/>
                <w:bCs/>
              </w:rPr>
            </w:pPr>
            <w:r w:rsidRPr="00583BC9">
              <w:rPr>
                <w:b/>
                <w:bCs/>
              </w:rPr>
              <w:t>11 Paper 2 LG</w:t>
            </w:r>
          </w:p>
        </w:tc>
        <w:tc>
          <w:tcPr>
            <w:tcW w:w="704" w:type="pct"/>
          </w:tcPr>
          <w:p w14:paraId="18FCD28E" w14:textId="1FE69D2D" w:rsidR="006A4E7A" w:rsidRDefault="006A4E7A" w:rsidP="00FC1CBF">
            <w:pPr>
              <w:spacing w:line="240" w:lineRule="auto"/>
              <w:jc w:val="left"/>
            </w:pPr>
            <w:r>
              <w:t>Sample Exam (P2) Answers 1-3</w:t>
            </w:r>
          </w:p>
        </w:tc>
        <w:tc>
          <w:tcPr>
            <w:tcW w:w="3359" w:type="pct"/>
          </w:tcPr>
          <w:p w14:paraId="07D488FC" w14:textId="79589ABD" w:rsidR="006A4E7A" w:rsidRDefault="006A4E7A" w:rsidP="00FC1CBF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573532A7" wp14:editId="79D629E8">
                  <wp:extent cx="1752600" cy="600075"/>
                  <wp:effectExtent l="0" t="0" r="0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9CC0B8" w14:textId="2B7CC7B5" w:rsidR="006A4E7A" w:rsidRDefault="006A4E7A" w:rsidP="00FC1CBF">
            <w:pPr>
              <w:spacing w:line="240" w:lineRule="auto"/>
              <w:jc w:val="left"/>
            </w:pPr>
            <w:r>
              <w:t xml:space="preserve">Question 1 Answer </w:t>
            </w:r>
          </w:p>
          <w:p w14:paraId="1DA266E5" w14:textId="38C53175" w:rsidR="006A4E7A" w:rsidRDefault="006A4E7A" w:rsidP="00FC1CBF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0007290E" wp14:editId="24C878FB">
                  <wp:extent cx="2876550" cy="603250"/>
                  <wp:effectExtent l="0" t="0" r="0" b="635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CDA6D3" w14:textId="77777777" w:rsidR="006A4E7A" w:rsidRDefault="006A4E7A" w:rsidP="00FC1CBF">
            <w:pPr>
              <w:spacing w:line="240" w:lineRule="auto"/>
              <w:jc w:val="left"/>
            </w:pPr>
            <w:r>
              <w:t>Question 2 Answer</w:t>
            </w:r>
          </w:p>
          <w:p w14:paraId="31CD1812" w14:textId="77777777" w:rsidR="006A4E7A" w:rsidRDefault="006A4E7A" w:rsidP="00FC1CBF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60872D52" wp14:editId="6434C5E9">
                  <wp:extent cx="2216150" cy="590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1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FE7274" w14:textId="52A1A482" w:rsidR="006A4E7A" w:rsidRDefault="006A4E7A" w:rsidP="00FC1CBF">
            <w:pPr>
              <w:spacing w:line="240" w:lineRule="auto"/>
              <w:jc w:val="left"/>
            </w:pPr>
            <w:r>
              <w:lastRenderedPageBreak/>
              <w:t xml:space="preserve">Question 3 Answer </w:t>
            </w:r>
          </w:p>
        </w:tc>
        <w:tc>
          <w:tcPr>
            <w:tcW w:w="177" w:type="pct"/>
          </w:tcPr>
          <w:p w14:paraId="3626480F" w14:textId="1E7EA98E" w:rsidR="006A4E7A" w:rsidRDefault="006A4E7A" w:rsidP="00FC1CBF">
            <w:pPr>
              <w:spacing w:line="240" w:lineRule="auto"/>
              <w:jc w:val="left"/>
            </w:pPr>
            <w:r>
              <w:lastRenderedPageBreak/>
              <w:sym w:font="Wingdings" w:char="F0FC"/>
            </w:r>
          </w:p>
        </w:tc>
        <w:tc>
          <w:tcPr>
            <w:tcW w:w="254" w:type="pct"/>
          </w:tcPr>
          <w:p w14:paraId="75A7434F" w14:textId="77777777" w:rsidR="006A4E7A" w:rsidRDefault="006A4E7A" w:rsidP="00FC1CBF">
            <w:pPr>
              <w:spacing w:line="240" w:lineRule="auto"/>
              <w:jc w:val="left"/>
            </w:pPr>
          </w:p>
        </w:tc>
      </w:tr>
      <w:tr w:rsidR="006A4E7A" w14:paraId="443E50AE" w14:textId="77777777" w:rsidTr="006A4E7A">
        <w:tc>
          <w:tcPr>
            <w:tcW w:w="506" w:type="pct"/>
          </w:tcPr>
          <w:p w14:paraId="6E80A763" w14:textId="6F6469F7" w:rsidR="006A4E7A" w:rsidRPr="00583BC9" w:rsidRDefault="006A4E7A" w:rsidP="00FC1CBF">
            <w:pPr>
              <w:spacing w:line="240" w:lineRule="auto"/>
              <w:jc w:val="left"/>
              <w:rPr>
                <w:b/>
                <w:bCs/>
              </w:rPr>
            </w:pPr>
            <w:r w:rsidRPr="00583BC9">
              <w:rPr>
                <w:b/>
                <w:bCs/>
              </w:rPr>
              <w:t>Summary Sheets LG</w:t>
            </w:r>
          </w:p>
        </w:tc>
        <w:tc>
          <w:tcPr>
            <w:tcW w:w="704" w:type="pct"/>
          </w:tcPr>
          <w:p w14:paraId="58A282F7" w14:textId="02C49F6C" w:rsidR="006A4E7A" w:rsidRDefault="006A4E7A" w:rsidP="00FC1CBF">
            <w:pPr>
              <w:spacing w:line="240" w:lineRule="auto"/>
              <w:jc w:val="left"/>
            </w:pPr>
            <w:r>
              <w:t>Summary codes</w:t>
            </w:r>
          </w:p>
        </w:tc>
        <w:tc>
          <w:tcPr>
            <w:tcW w:w="3359" w:type="pct"/>
          </w:tcPr>
          <w:p w14:paraId="6591201A" w14:textId="466D7159" w:rsidR="006A4E7A" w:rsidRDefault="006A4E7A" w:rsidP="00FC1CBF">
            <w:pPr>
              <w:spacing w:line="240" w:lineRule="auto"/>
              <w:jc w:val="left"/>
            </w:pPr>
            <w:r>
              <w:rPr>
                <w:noProof/>
              </w:rPr>
              <w:drawing>
                <wp:inline distT="0" distB="0" distL="0" distR="0" wp14:anchorId="6FA2420A" wp14:editId="3ECC6A40">
                  <wp:extent cx="5731510" cy="128079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280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" w:type="pct"/>
          </w:tcPr>
          <w:p w14:paraId="6D871D43" w14:textId="671E8801" w:rsidR="006A4E7A" w:rsidRDefault="006A4E7A" w:rsidP="00FC1CBF">
            <w:pPr>
              <w:spacing w:line="240" w:lineRule="auto"/>
              <w:jc w:val="left"/>
            </w:pPr>
          </w:p>
        </w:tc>
        <w:tc>
          <w:tcPr>
            <w:tcW w:w="254" w:type="pct"/>
          </w:tcPr>
          <w:p w14:paraId="737A83E1" w14:textId="35FE1CFB" w:rsidR="006A4E7A" w:rsidRDefault="006A4E7A" w:rsidP="00FC1CBF">
            <w:pPr>
              <w:spacing w:line="240" w:lineRule="auto"/>
              <w:jc w:val="left"/>
            </w:pPr>
            <w:r>
              <w:sym w:font="Wingdings" w:char="F0FC"/>
            </w:r>
          </w:p>
        </w:tc>
      </w:tr>
    </w:tbl>
    <w:p w14:paraId="33A2A155" w14:textId="77777777" w:rsidR="00AE447B" w:rsidRDefault="00AE447B"/>
    <w:sectPr w:rsidR="00AE447B" w:rsidSect="00BA0DBA">
      <w:pgSz w:w="16838" w:h="11906" w:orient="landscape" w:code="9"/>
      <w:pgMar w:top="1440" w:right="284" w:bottom="1440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B5CBC"/>
    <w:multiLevelType w:val="hybridMultilevel"/>
    <w:tmpl w:val="E626CD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9F5CCE"/>
    <w:multiLevelType w:val="hybridMultilevel"/>
    <w:tmpl w:val="14507FC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B827D4"/>
    <w:multiLevelType w:val="hybridMultilevel"/>
    <w:tmpl w:val="55A896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7536358">
    <w:abstractNumId w:val="2"/>
  </w:num>
  <w:num w:numId="2" w16cid:durableId="2063209396">
    <w:abstractNumId w:val="0"/>
  </w:num>
  <w:num w:numId="3" w16cid:durableId="1387532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9D"/>
    <w:rsid w:val="00012FD3"/>
    <w:rsid w:val="0002744F"/>
    <w:rsid w:val="00032339"/>
    <w:rsid w:val="00034FA9"/>
    <w:rsid w:val="0004172F"/>
    <w:rsid w:val="00055560"/>
    <w:rsid w:val="00060F91"/>
    <w:rsid w:val="0007554C"/>
    <w:rsid w:val="000E5EB5"/>
    <w:rsid w:val="00101BEB"/>
    <w:rsid w:val="0012567A"/>
    <w:rsid w:val="001427D3"/>
    <w:rsid w:val="00147808"/>
    <w:rsid w:val="00154C4D"/>
    <w:rsid w:val="00165D07"/>
    <w:rsid w:val="00166DC2"/>
    <w:rsid w:val="00174492"/>
    <w:rsid w:val="00175900"/>
    <w:rsid w:val="001A5D0D"/>
    <w:rsid w:val="001C1E88"/>
    <w:rsid w:val="001E2F25"/>
    <w:rsid w:val="001E5A7A"/>
    <w:rsid w:val="001F23FF"/>
    <w:rsid w:val="00217F9D"/>
    <w:rsid w:val="002247D9"/>
    <w:rsid w:val="00230D46"/>
    <w:rsid w:val="00234E08"/>
    <w:rsid w:val="00240AE9"/>
    <w:rsid w:val="00243539"/>
    <w:rsid w:val="00265908"/>
    <w:rsid w:val="00266505"/>
    <w:rsid w:val="00283AF1"/>
    <w:rsid w:val="00284DB5"/>
    <w:rsid w:val="002A30B3"/>
    <w:rsid w:val="002A45AF"/>
    <w:rsid w:val="002A60C2"/>
    <w:rsid w:val="002A7761"/>
    <w:rsid w:val="002B1736"/>
    <w:rsid w:val="002B3560"/>
    <w:rsid w:val="002C1CCC"/>
    <w:rsid w:val="002C3D2C"/>
    <w:rsid w:val="002C6699"/>
    <w:rsid w:val="002C7F35"/>
    <w:rsid w:val="002E1ED6"/>
    <w:rsid w:val="003159AD"/>
    <w:rsid w:val="00324AA8"/>
    <w:rsid w:val="00375A00"/>
    <w:rsid w:val="003A3DDD"/>
    <w:rsid w:val="003A7905"/>
    <w:rsid w:val="003B7B25"/>
    <w:rsid w:val="003C554D"/>
    <w:rsid w:val="003D3D79"/>
    <w:rsid w:val="003E4B44"/>
    <w:rsid w:val="003F2A7E"/>
    <w:rsid w:val="003F6B02"/>
    <w:rsid w:val="0040119A"/>
    <w:rsid w:val="004239C1"/>
    <w:rsid w:val="00456BEB"/>
    <w:rsid w:val="0046336D"/>
    <w:rsid w:val="004C35EF"/>
    <w:rsid w:val="004F0FC0"/>
    <w:rsid w:val="004F6DEF"/>
    <w:rsid w:val="005109BB"/>
    <w:rsid w:val="00514224"/>
    <w:rsid w:val="00515191"/>
    <w:rsid w:val="0053261A"/>
    <w:rsid w:val="00536267"/>
    <w:rsid w:val="00542DEF"/>
    <w:rsid w:val="00583BC9"/>
    <w:rsid w:val="005C38E2"/>
    <w:rsid w:val="005D59AD"/>
    <w:rsid w:val="005F5E8B"/>
    <w:rsid w:val="0061640A"/>
    <w:rsid w:val="00626711"/>
    <w:rsid w:val="00643988"/>
    <w:rsid w:val="0064514C"/>
    <w:rsid w:val="00656763"/>
    <w:rsid w:val="006A4E7A"/>
    <w:rsid w:val="006B3354"/>
    <w:rsid w:val="006F33DF"/>
    <w:rsid w:val="00702B4B"/>
    <w:rsid w:val="00707CFA"/>
    <w:rsid w:val="00736202"/>
    <w:rsid w:val="00740B34"/>
    <w:rsid w:val="00784EF6"/>
    <w:rsid w:val="0078798F"/>
    <w:rsid w:val="007A697B"/>
    <w:rsid w:val="007D1944"/>
    <w:rsid w:val="00806E77"/>
    <w:rsid w:val="008214C4"/>
    <w:rsid w:val="00843A3B"/>
    <w:rsid w:val="00845DD1"/>
    <w:rsid w:val="00877274"/>
    <w:rsid w:val="00886725"/>
    <w:rsid w:val="00893E40"/>
    <w:rsid w:val="008A3C66"/>
    <w:rsid w:val="008A52FF"/>
    <w:rsid w:val="008D725C"/>
    <w:rsid w:val="008F07FD"/>
    <w:rsid w:val="009240CC"/>
    <w:rsid w:val="00934C82"/>
    <w:rsid w:val="009716C6"/>
    <w:rsid w:val="009962FF"/>
    <w:rsid w:val="009A6AE5"/>
    <w:rsid w:val="009B3D05"/>
    <w:rsid w:val="009B596D"/>
    <w:rsid w:val="009C39DD"/>
    <w:rsid w:val="009F247E"/>
    <w:rsid w:val="00A27B6A"/>
    <w:rsid w:val="00A4339E"/>
    <w:rsid w:val="00A5065B"/>
    <w:rsid w:val="00A542B3"/>
    <w:rsid w:val="00A74BDA"/>
    <w:rsid w:val="00A85E6F"/>
    <w:rsid w:val="00AA0EB1"/>
    <w:rsid w:val="00AE447B"/>
    <w:rsid w:val="00AE67CC"/>
    <w:rsid w:val="00AE7E01"/>
    <w:rsid w:val="00B24510"/>
    <w:rsid w:val="00B24C71"/>
    <w:rsid w:val="00B3458E"/>
    <w:rsid w:val="00B538C8"/>
    <w:rsid w:val="00B61972"/>
    <w:rsid w:val="00B65904"/>
    <w:rsid w:val="00B812E1"/>
    <w:rsid w:val="00BA0DBA"/>
    <w:rsid w:val="00BA751C"/>
    <w:rsid w:val="00BC3990"/>
    <w:rsid w:val="00BC7930"/>
    <w:rsid w:val="00BD1E6A"/>
    <w:rsid w:val="00BD79C5"/>
    <w:rsid w:val="00C04A47"/>
    <w:rsid w:val="00C221FC"/>
    <w:rsid w:val="00C2521D"/>
    <w:rsid w:val="00C256A0"/>
    <w:rsid w:val="00C31FA4"/>
    <w:rsid w:val="00C353C3"/>
    <w:rsid w:val="00C50761"/>
    <w:rsid w:val="00C6388C"/>
    <w:rsid w:val="00CB4797"/>
    <w:rsid w:val="00CC093A"/>
    <w:rsid w:val="00CD1B3F"/>
    <w:rsid w:val="00CD53B8"/>
    <w:rsid w:val="00D16EF4"/>
    <w:rsid w:val="00D762E8"/>
    <w:rsid w:val="00D87780"/>
    <w:rsid w:val="00D91DFB"/>
    <w:rsid w:val="00DA2AD2"/>
    <w:rsid w:val="00DA3894"/>
    <w:rsid w:val="00DC1E0D"/>
    <w:rsid w:val="00DD5137"/>
    <w:rsid w:val="00DE56AB"/>
    <w:rsid w:val="00DF722C"/>
    <w:rsid w:val="00E00298"/>
    <w:rsid w:val="00E02395"/>
    <w:rsid w:val="00E07688"/>
    <w:rsid w:val="00E54B5F"/>
    <w:rsid w:val="00E57AD1"/>
    <w:rsid w:val="00E815CB"/>
    <w:rsid w:val="00E85A99"/>
    <w:rsid w:val="00EA0675"/>
    <w:rsid w:val="00EA7B0C"/>
    <w:rsid w:val="00EB05C7"/>
    <w:rsid w:val="00EB4894"/>
    <w:rsid w:val="00ED4EDD"/>
    <w:rsid w:val="00ED7EAF"/>
    <w:rsid w:val="00EF4916"/>
    <w:rsid w:val="00EF6643"/>
    <w:rsid w:val="00F03990"/>
    <w:rsid w:val="00F4215E"/>
    <w:rsid w:val="00F44730"/>
    <w:rsid w:val="00F6129D"/>
    <w:rsid w:val="00F62510"/>
    <w:rsid w:val="00F653E7"/>
    <w:rsid w:val="00F8073C"/>
    <w:rsid w:val="00FC1CBF"/>
    <w:rsid w:val="00FE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2C698"/>
  <w15:chartTrackingRefBased/>
  <w15:docId w15:val="{45CF5F78-AB59-4F2B-A009-8C04C0D8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40A"/>
    <w:pPr>
      <w:spacing w:line="360" w:lineRule="auto"/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640A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40A"/>
    <w:pPr>
      <w:keepNext/>
      <w:keepLines/>
      <w:spacing w:before="40" w:after="0"/>
      <w:jc w:val="left"/>
      <w:outlineLvl w:val="1"/>
    </w:pPr>
    <w:rPr>
      <w:rFonts w:eastAsiaTheme="majorEastAsia" w:cstheme="majorBidi"/>
      <w:b/>
      <w:color w:val="000000" w:themeColor="text1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40A"/>
    <w:pPr>
      <w:keepNext/>
      <w:keepLines/>
      <w:spacing w:before="40" w:after="0"/>
      <w:jc w:val="left"/>
      <w:outlineLvl w:val="2"/>
    </w:pPr>
    <w:rPr>
      <w:rFonts w:eastAsiaTheme="majorEastAsia" w:cstheme="majorBidi"/>
      <w:b/>
      <w:color w:val="1F3763" w:themeColor="accent1" w:themeShade="7F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40A"/>
    <w:rPr>
      <w:rFonts w:ascii="Arial" w:eastAsiaTheme="majorEastAsia" w:hAnsi="Arial" w:cstheme="majorBidi"/>
      <w:b/>
      <w:color w:val="000000" w:themeColor="text1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40A"/>
    <w:rPr>
      <w:rFonts w:ascii="Arial" w:eastAsiaTheme="majorEastAsia" w:hAnsi="Arial" w:cstheme="majorBidi"/>
      <w:b/>
      <w:color w:val="000000" w:themeColor="text1"/>
      <w:sz w:val="28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40A"/>
    <w:rPr>
      <w:rFonts w:ascii="Arial" w:eastAsiaTheme="majorEastAsia" w:hAnsi="Arial" w:cstheme="majorBidi"/>
      <w:b/>
      <w:color w:val="1F3763" w:themeColor="accent1" w:themeShade="7F"/>
      <w:sz w:val="24"/>
      <w:szCs w:val="24"/>
      <w:u w:val="single"/>
    </w:rPr>
  </w:style>
  <w:style w:type="table" w:styleId="TableGrid">
    <w:name w:val="Table Grid"/>
    <w:basedOn w:val="TableNormal"/>
    <w:uiPriority w:val="39"/>
    <w:rsid w:val="004F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6E77"/>
    <w:pPr>
      <w:ind w:left="720"/>
      <w:contextualSpacing/>
    </w:pPr>
  </w:style>
  <w:style w:type="paragraph" w:customStyle="1" w:styleId="Default">
    <w:name w:val="Default"/>
    <w:rsid w:val="00240A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8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Renier Engelbrecht</dc:creator>
  <cp:keywords/>
  <dc:description/>
  <cp:lastModifiedBy>Ameera Juta</cp:lastModifiedBy>
  <cp:revision>115</cp:revision>
  <dcterms:created xsi:type="dcterms:W3CDTF">2022-09-23T07:54:00Z</dcterms:created>
  <dcterms:modified xsi:type="dcterms:W3CDTF">2022-12-14T08:46:00Z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2022-09-22T09:00:27Z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099a36cf-35eb-4f5d-a2c2-180bcbb43728</vt:lpwstr>
  </property>
  <property fmtid="{D5CDD505-2E9C-101B-9397-08002B2CF9AE}" pid="8" name="MSIP_Label_be5cb09a-2992-49d6-8ac9-5f63e7b1ad2f_ContentBits">
    <vt:lpwstr>0</vt:lpwstr>
  </property>
</Properties>
</file>